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07E2" w:rsidRDefault="00BA77AB">
      <w:pPr>
        <w:rPr>
          <w:b/>
          <w:bCs/>
          <w:i/>
          <w:iCs/>
          <w:sz w:val="36"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-853440</wp:posOffset>
            </wp:positionH>
            <wp:positionV relativeFrom="paragraph">
              <wp:posOffset>-145415</wp:posOffset>
            </wp:positionV>
            <wp:extent cx="2407920" cy="1826260"/>
            <wp:effectExtent l="0" t="0" r="0" b="0"/>
            <wp:wrapNone/>
            <wp:docPr id="5" name="Afbeelding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82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BB8">
        <w:tab/>
      </w:r>
      <w:r w:rsidR="00634BB8">
        <w:tab/>
      </w:r>
      <w:r w:rsidR="00634BB8">
        <w:tab/>
        <w:t xml:space="preserve">        </w:t>
      </w:r>
    </w:p>
    <w:p w:rsidR="00EB07E2" w:rsidRDefault="00634BB8">
      <w:pPr>
        <w:pStyle w:val="Kop1"/>
        <w:tabs>
          <w:tab w:val="left" w:pos="851"/>
        </w:tabs>
        <w:ind w:left="432" w:firstLine="419"/>
        <w:rPr>
          <w:b/>
          <w:bCs/>
          <w:i/>
          <w:iCs/>
          <w:sz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lang w:val="nl"/>
        </w:rPr>
        <w:t>Raad van Beheer</w:t>
      </w:r>
    </w:p>
    <w:p w:rsidR="00EB07E2" w:rsidRDefault="00634BB8">
      <w:pPr>
        <w:ind w:left="851"/>
        <w:rPr>
          <w:b/>
          <w:sz w:val="28"/>
        </w:rPr>
      </w:pPr>
      <w:r>
        <w:rPr>
          <w:b/>
          <w:bCs/>
          <w:i/>
          <w:iCs/>
          <w:sz w:val="36"/>
        </w:rPr>
        <w:t>op Kynologisch Gebied in Nederland</w:t>
      </w:r>
    </w:p>
    <w:p w:rsidR="00EB07E2" w:rsidRDefault="00EB07E2">
      <w:pPr>
        <w:ind w:left="2832"/>
        <w:rPr>
          <w:b/>
          <w:sz w:val="28"/>
        </w:rPr>
      </w:pPr>
    </w:p>
    <w:p w:rsidR="00EB07E2" w:rsidRDefault="00634BB8">
      <w:pPr>
        <w:ind w:left="2832"/>
        <w:rPr>
          <w:rFonts w:ascii="Arial" w:hAnsi="Arial" w:cs="Arial"/>
        </w:rPr>
      </w:pPr>
      <w:r>
        <w:rPr>
          <w:rFonts w:ascii="Arial" w:hAnsi="Arial" w:cs="Arial"/>
          <w:b/>
          <w:sz w:val="28"/>
        </w:rPr>
        <w:t>Commissie voor de Windhondenrensport</w:t>
      </w:r>
    </w:p>
    <w:p w:rsidR="00EB07E2" w:rsidRDefault="00EB07E2">
      <w:pPr>
        <w:rPr>
          <w:rFonts w:ascii="Arial" w:hAnsi="Arial" w:cs="Arial"/>
        </w:rPr>
      </w:pPr>
    </w:p>
    <w:p w:rsidR="00EB07E2" w:rsidRDefault="00634BB8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4"/>
        </w:rPr>
        <w:t>2019</w:t>
      </w:r>
    </w:p>
    <w:p w:rsidR="00EB07E2" w:rsidRDefault="00EB07E2">
      <w:pPr>
        <w:pStyle w:val="Kop6"/>
        <w:rPr>
          <w:rFonts w:ascii="Arial" w:hAnsi="Arial" w:cs="Arial"/>
        </w:rPr>
      </w:pPr>
    </w:p>
    <w:p w:rsidR="00EB07E2" w:rsidRDefault="00634BB8">
      <w:pPr>
        <w:pStyle w:val="Kop6"/>
      </w:pPr>
      <w:r>
        <w:t>Inschrijfformulier voor het Europees Kampioenschap Coursing 2019</w:t>
      </w:r>
    </w:p>
    <w:p w:rsidR="00EB07E2" w:rsidRDefault="00634BB8">
      <w:pPr>
        <w:pStyle w:val="Kop6"/>
      </w:pPr>
      <w:r>
        <w:t>op 21, 22 en 23 juni 2019 te Estland</w:t>
      </w:r>
    </w:p>
    <w:p w:rsidR="00EB07E2" w:rsidRDefault="00EB07E2"/>
    <w:p w:rsidR="00EB07E2" w:rsidRDefault="00D85947">
      <w:r>
        <w:rPr>
          <w:noProof/>
        </w:rPr>
        <mc:AlternateContent>
          <mc:Choice Requires="wps">
            <w:drawing>
              <wp:anchor distT="0" distB="0" distL="0" distR="89535" simplePos="0" relativeHeight="251657216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148590</wp:posOffset>
                </wp:positionV>
                <wp:extent cx="6369050" cy="40767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69050" cy="407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369"/>
                              <w:gridCol w:w="6772"/>
                            </w:tblGrid>
                            <w:tr w:rsidR="00EB07E2">
                              <w:trPr>
                                <w:trHeight w:val="437"/>
                              </w:trPr>
                              <w:tc>
                                <w:tcPr>
                                  <w:tcW w:w="3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B07E2" w:rsidRDefault="00634BB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Ras:</w:t>
                                  </w:r>
                                </w:p>
                              </w:tc>
                              <w:tc>
                                <w:tcPr>
                                  <w:tcW w:w="677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B07E2" w:rsidRDefault="00EB07E2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B07E2">
                              <w:trPr>
                                <w:trHeight w:val="437"/>
                              </w:trPr>
                              <w:tc>
                                <w:tcPr>
                                  <w:tcW w:w="3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B07E2" w:rsidRDefault="00634BB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Geslacht:</w:t>
                                  </w:r>
                                </w:p>
                              </w:tc>
                              <w:tc>
                                <w:tcPr>
                                  <w:tcW w:w="677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B07E2" w:rsidRDefault="00EB07E2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B07E2">
                              <w:trPr>
                                <w:trHeight w:val="437"/>
                              </w:trPr>
                              <w:tc>
                                <w:tcPr>
                                  <w:tcW w:w="3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B07E2" w:rsidRDefault="00634BB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NHSB nummer:</w:t>
                                  </w:r>
                                </w:p>
                              </w:tc>
                              <w:tc>
                                <w:tcPr>
                                  <w:tcW w:w="677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B07E2" w:rsidRDefault="00EB07E2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nl-NL"/>
                                    </w:rPr>
                                  </w:pPr>
                                </w:p>
                              </w:tc>
                            </w:tr>
                            <w:tr w:rsidR="00EB07E2">
                              <w:trPr>
                                <w:trHeight w:val="437"/>
                              </w:trPr>
                              <w:tc>
                                <w:tcPr>
                                  <w:tcW w:w="3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B07E2" w:rsidRDefault="00634BB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Volledige naam van de hond:</w:t>
                                  </w:r>
                                </w:p>
                              </w:tc>
                              <w:tc>
                                <w:tcPr>
                                  <w:tcW w:w="677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B07E2" w:rsidRDefault="00EB07E2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B07E2">
                              <w:trPr>
                                <w:trHeight w:val="437"/>
                              </w:trPr>
                              <w:tc>
                                <w:tcPr>
                                  <w:tcW w:w="3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B07E2" w:rsidRDefault="00634BB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Geboortedatum:</w:t>
                                  </w:r>
                                </w:p>
                              </w:tc>
                              <w:tc>
                                <w:tcPr>
                                  <w:tcW w:w="677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B07E2" w:rsidRDefault="00EB07E2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B07E2">
                              <w:trPr>
                                <w:trHeight w:val="437"/>
                              </w:trPr>
                              <w:tc>
                                <w:tcPr>
                                  <w:tcW w:w="3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B07E2" w:rsidRDefault="00634BB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Startlicentie nr.:</w:t>
                                  </w:r>
                                </w:p>
                              </w:tc>
                              <w:tc>
                                <w:tcPr>
                                  <w:tcW w:w="677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B07E2" w:rsidRDefault="00EB07E2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B07E2">
                              <w:trPr>
                                <w:trHeight w:val="437"/>
                              </w:trPr>
                              <w:tc>
                                <w:tcPr>
                                  <w:tcW w:w="3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B07E2" w:rsidRDefault="00634BB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Chip/Tatouagenr.:</w:t>
                                  </w:r>
                                </w:p>
                              </w:tc>
                              <w:tc>
                                <w:tcPr>
                                  <w:tcW w:w="677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B07E2" w:rsidRDefault="00EB07E2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B07E2">
                              <w:trPr>
                                <w:trHeight w:val="437"/>
                              </w:trPr>
                              <w:tc>
                                <w:tcPr>
                                  <w:tcW w:w="3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B07E2" w:rsidRDefault="00634BB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Eigenaar:</w:t>
                                  </w:r>
                                </w:p>
                              </w:tc>
                              <w:tc>
                                <w:tcPr>
                                  <w:tcW w:w="677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B07E2" w:rsidRDefault="00EB07E2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B07E2">
                              <w:trPr>
                                <w:trHeight w:val="437"/>
                              </w:trPr>
                              <w:tc>
                                <w:tcPr>
                                  <w:tcW w:w="3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B07E2" w:rsidRDefault="00634BB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Adres:</w:t>
                                  </w:r>
                                </w:p>
                              </w:tc>
                              <w:tc>
                                <w:tcPr>
                                  <w:tcW w:w="677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B07E2" w:rsidRDefault="00EB07E2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B07E2">
                              <w:trPr>
                                <w:trHeight w:val="437"/>
                              </w:trPr>
                              <w:tc>
                                <w:tcPr>
                                  <w:tcW w:w="3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B07E2" w:rsidRDefault="00634BB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Postcode:</w:t>
                                  </w:r>
                                </w:p>
                              </w:tc>
                              <w:tc>
                                <w:tcPr>
                                  <w:tcW w:w="677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B07E2" w:rsidRDefault="00EB07E2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B07E2">
                              <w:trPr>
                                <w:trHeight w:val="437"/>
                              </w:trPr>
                              <w:tc>
                                <w:tcPr>
                                  <w:tcW w:w="3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B07E2" w:rsidRDefault="00634BB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Woonplaats:</w:t>
                                  </w:r>
                                </w:p>
                              </w:tc>
                              <w:tc>
                                <w:tcPr>
                                  <w:tcW w:w="677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B07E2" w:rsidRDefault="00EB07E2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B07E2">
                              <w:trPr>
                                <w:trHeight w:val="437"/>
                              </w:trPr>
                              <w:tc>
                                <w:tcPr>
                                  <w:tcW w:w="3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B07E2" w:rsidRDefault="00634BB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Telefoon:</w:t>
                                  </w:r>
                                </w:p>
                              </w:tc>
                              <w:tc>
                                <w:tcPr>
                                  <w:tcW w:w="677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B07E2" w:rsidRDefault="00EB07E2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B07E2">
                              <w:trPr>
                                <w:trHeight w:val="437"/>
                              </w:trPr>
                              <w:tc>
                                <w:tcPr>
                                  <w:tcW w:w="3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B07E2" w:rsidRDefault="00634BB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E-mail adres:</w:t>
                                  </w:r>
                                </w:p>
                              </w:tc>
                              <w:tc>
                                <w:tcPr>
                                  <w:tcW w:w="677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B07E2" w:rsidRDefault="00EB07E2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B07E2">
                              <w:trPr>
                                <w:trHeight w:val="437"/>
                              </w:trPr>
                              <w:tc>
                                <w:tcPr>
                                  <w:tcW w:w="3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B07E2" w:rsidRDefault="00634BB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Lid van vereniging:</w:t>
                                  </w:r>
                                </w:p>
                              </w:tc>
                              <w:tc>
                                <w:tcPr>
                                  <w:tcW w:w="677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B07E2" w:rsidRDefault="00EB07E2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07E2" w:rsidRDefault="00634BB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9pt;margin-top:11.7pt;width:501.5pt;height:321pt;z-index:251657216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" stroked="f">
                <v:fill opacity="0"/>
                <v:path arrowok="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369"/>
                        <w:gridCol w:w="6772"/>
                      </w:tblGrid>
                      <w:tr w:rsidR="00EB07E2">
                        <w:trPr>
                          <w:trHeight w:val="437"/>
                        </w:trPr>
                        <w:tc>
                          <w:tcPr>
                            <w:tcW w:w="3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B07E2" w:rsidRDefault="00634BB8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Ras:</w:t>
                            </w:r>
                          </w:p>
                        </w:tc>
                        <w:tc>
                          <w:tcPr>
                            <w:tcW w:w="6772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B07E2" w:rsidRDefault="00EB07E2">
                            <w:pPr>
                              <w:snapToGri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B07E2">
                        <w:trPr>
                          <w:trHeight w:val="437"/>
                        </w:trPr>
                        <w:tc>
                          <w:tcPr>
                            <w:tcW w:w="3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B07E2" w:rsidRDefault="00634BB8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Geslacht:</w:t>
                            </w:r>
                          </w:p>
                        </w:tc>
                        <w:tc>
                          <w:tcPr>
                            <w:tcW w:w="6772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B07E2" w:rsidRDefault="00EB07E2">
                            <w:pPr>
                              <w:snapToGri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B07E2">
                        <w:trPr>
                          <w:trHeight w:val="437"/>
                        </w:trPr>
                        <w:tc>
                          <w:tcPr>
                            <w:tcW w:w="3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B07E2" w:rsidRDefault="00634BB8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NHSB nummer:</w:t>
                            </w:r>
                          </w:p>
                        </w:tc>
                        <w:tc>
                          <w:tcPr>
                            <w:tcW w:w="6772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B07E2" w:rsidRDefault="00EB07E2">
                            <w:pPr>
                              <w:snapToGrid w:val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c>
                      </w:tr>
                      <w:tr w:rsidR="00EB07E2">
                        <w:trPr>
                          <w:trHeight w:val="437"/>
                        </w:trPr>
                        <w:tc>
                          <w:tcPr>
                            <w:tcW w:w="3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B07E2" w:rsidRDefault="00634BB8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Volledige naam van de hond:</w:t>
                            </w:r>
                          </w:p>
                        </w:tc>
                        <w:tc>
                          <w:tcPr>
                            <w:tcW w:w="6772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B07E2" w:rsidRDefault="00EB07E2">
                            <w:pPr>
                              <w:snapToGri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B07E2">
                        <w:trPr>
                          <w:trHeight w:val="437"/>
                        </w:trPr>
                        <w:tc>
                          <w:tcPr>
                            <w:tcW w:w="3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B07E2" w:rsidRDefault="00634BB8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Geboortedatum:</w:t>
                            </w:r>
                          </w:p>
                        </w:tc>
                        <w:tc>
                          <w:tcPr>
                            <w:tcW w:w="6772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B07E2" w:rsidRDefault="00EB07E2">
                            <w:pPr>
                              <w:snapToGri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B07E2">
                        <w:trPr>
                          <w:trHeight w:val="437"/>
                        </w:trPr>
                        <w:tc>
                          <w:tcPr>
                            <w:tcW w:w="3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B07E2" w:rsidRDefault="00634BB8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Startlicentie nr.:</w:t>
                            </w:r>
                          </w:p>
                        </w:tc>
                        <w:tc>
                          <w:tcPr>
                            <w:tcW w:w="6772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B07E2" w:rsidRDefault="00EB07E2">
                            <w:pPr>
                              <w:snapToGri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B07E2">
                        <w:trPr>
                          <w:trHeight w:val="437"/>
                        </w:trPr>
                        <w:tc>
                          <w:tcPr>
                            <w:tcW w:w="3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B07E2" w:rsidRDefault="00634BB8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Chip/Tatouagenr.:</w:t>
                            </w:r>
                          </w:p>
                        </w:tc>
                        <w:tc>
                          <w:tcPr>
                            <w:tcW w:w="6772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B07E2" w:rsidRDefault="00EB07E2">
                            <w:pPr>
                              <w:snapToGri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B07E2">
                        <w:trPr>
                          <w:trHeight w:val="437"/>
                        </w:trPr>
                        <w:tc>
                          <w:tcPr>
                            <w:tcW w:w="3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B07E2" w:rsidRDefault="00634BB8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Eigenaar:</w:t>
                            </w:r>
                          </w:p>
                        </w:tc>
                        <w:tc>
                          <w:tcPr>
                            <w:tcW w:w="6772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B07E2" w:rsidRDefault="00EB07E2">
                            <w:pPr>
                              <w:snapToGri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B07E2">
                        <w:trPr>
                          <w:trHeight w:val="437"/>
                        </w:trPr>
                        <w:tc>
                          <w:tcPr>
                            <w:tcW w:w="3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B07E2" w:rsidRDefault="00634BB8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Adres:</w:t>
                            </w:r>
                          </w:p>
                        </w:tc>
                        <w:tc>
                          <w:tcPr>
                            <w:tcW w:w="6772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B07E2" w:rsidRDefault="00EB07E2">
                            <w:pPr>
                              <w:snapToGri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B07E2">
                        <w:trPr>
                          <w:trHeight w:val="437"/>
                        </w:trPr>
                        <w:tc>
                          <w:tcPr>
                            <w:tcW w:w="3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B07E2" w:rsidRDefault="00634BB8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Postcode:</w:t>
                            </w:r>
                          </w:p>
                        </w:tc>
                        <w:tc>
                          <w:tcPr>
                            <w:tcW w:w="6772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B07E2" w:rsidRDefault="00EB07E2">
                            <w:pPr>
                              <w:snapToGri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B07E2">
                        <w:trPr>
                          <w:trHeight w:val="437"/>
                        </w:trPr>
                        <w:tc>
                          <w:tcPr>
                            <w:tcW w:w="3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B07E2" w:rsidRDefault="00634BB8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Woonplaats:</w:t>
                            </w:r>
                          </w:p>
                        </w:tc>
                        <w:tc>
                          <w:tcPr>
                            <w:tcW w:w="6772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B07E2" w:rsidRDefault="00EB07E2">
                            <w:pPr>
                              <w:snapToGri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B07E2">
                        <w:trPr>
                          <w:trHeight w:val="437"/>
                        </w:trPr>
                        <w:tc>
                          <w:tcPr>
                            <w:tcW w:w="3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B07E2" w:rsidRDefault="00634BB8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Telefoon:</w:t>
                            </w:r>
                          </w:p>
                        </w:tc>
                        <w:tc>
                          <w:tcPr>
                            <w:tcW w:w="6772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B07E2" w:rsidRDefault="00EB07E2">
                            <w:pPr>
                              <w:snapToGri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B07E2">
                        <w:trPr>
                          <w:trHeight w:val="437"/>
                        </w:trPr>
                        <w:tc>
                          <w:tcPr>
                            <w:tcW w:w="3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B07E2" w:rsidRDefault="00634BB8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E-mail adres:</w:t>
                            </w:r>
                          </w:p>
                        </w:tc>
                        <w:tc>
                          <w:tcPr>
                            <w:tcW w:w="6772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B07E2" w:rsidRDefault="00EB07E2">
                            <w:pPr>
                              <w:snapToGri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B07E2">
                        <w:trPr>
                          <w:trHeight w:val="437"/>
                        </w:trPr>
                        <w:tc>
                          <w:tcPr>
                            <w:tcW w:w="3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B07E2" w:rsidRDefault="00634BB8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Lid van vereniging:</w:t>
                            </w:r>
                          </w:p>
                        </w:tc>
                        <w:tc>
                          <w:tcPr>
                            <w:tcW w:w="6772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B07E2" w:rsidRDefault="00EB07E2">
                            <w:pPr>
                              <w:snapToGri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B07E2" w:rsidRDefault="00634BB8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85947" w:rsidRDefault="00D8594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B07E2" w:rsidRDefault="00634B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de ondertekening* van dit formulier aanvaard ik het van toepassing zijn van de reglementen zoals deze zijn vastgesteld door de F.C.I.</w:t>
      </w:r>
    </w:p>
    <w:p w:rsidR="00EB07E2" w:rsidRDefault="00EB07E2">
      <w:pPr>
        <w:rPr>
          <w:rFonts w:ascii="Arial" w:hAnsi="Arial" w:cs="Arial"/>
          <w:sz w:val="24"/>
          <w:szCs w:val="24"/>
        </w:rPr>
      </w:pPr>
    </w:p>
    <w:p w:rsidR="00EB07E2" w:rsidRDefault="00634B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 in aanmerking komen voor CACIL   ja  / nee   , zo ja dan gelijktijdig een kwalificatie ZG of</w:t>
      </w:r>
    </w:p>
    <w:p w:rsidR="00EB07E2" w:rsidRDefault="00634B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U, behaald op een internationale tentoonstelling, meesturen.</w:t>
      </w:r>
    </w:p>
    <w:p w:rsidR="00EB07E2" w:rsidRDefault="00EB07E2">
      <w:pPr>
        <w:rPr>
          <w:rFonts w:ascii="Arial" w:hAnsi="Arial" w:cs="Arial"/>
          <w:sz w:val="24"/>
          <w:szCs w:val="24"/>
        </w:rPr>
      </w:pPr>
    </w:p>
    <w:p w:rsidR="00EB07E2" w:rsidRDefault="00634BB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Commissie selecteert de honden aan de hand van de bij haar administratie bekende uitslagen.</w:t>
      </w:r>
    </w:p>
    <w:p w:rsidR="00EB07E2" w:rsidRDefault="00EB07E2">
      <w:pPr>
        <w:rPr>
          <w:rFonts w:ascii="Arial" w:hAnsi="Arial" w:cs="Arial"/>
          <w:sz w:val="24"/>
        </w:rPr>
      </w:pPr>
    </w:p>
    <w:p w:rsidR="00EB07E2" w:rsidRDefault="00EB07E2">
      <w:pPr>
        <w:rPr>
          <w:rFonts w:ascii="Arial" w:hAnsi="Arial" w:cs="Arial"/>
          <w:sz w:val="24"/>
        </w:rPr>
      </w:pPr>
    </w:p>
    <w:p w:rsidR="00EB07E2" w:rsidRDefault="00EB07E2">
      <w:pPr>
        <w:rPr>
          <w:rFonts w:ascii="Arial" w:hAnsi="Arial" w:cs="Arial"/>
          <w:sz w:val="24"/>
        </w:rPr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3369"/>
        <w:gridCol w:w="6802"/>
      </w:tblGrid>
      <w:tr w:rsidR="00EB07E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7E2" w:rsidRDefault="00634BB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Datum:</w:t>
            </w:r>
          </w:p>
          <w:p w:rsidR="00EB07E2" w:rsidRDefault="00EB07E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7E2" w:rsidRDefault="00EB07E2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EB07E2">
        <w:trPr>
          <w:trHeight w:val="108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7E2" w:rsidRDefault="00634BB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Handtekening:</w:t>
            </w:r>
          </w:p>
          <w:p w:rsidR="00EB07E2" w:rsidRDefault="00EB07E2">
            <w:pPr>
              <w:rPr>
                <w:rFonts w:ascii="Arial" w:hAnsi="Arial" w:cs="Arial"/>
                <w:sz w:val="24"/>
              </w:rPr>
            </w:pPr>
          </w:p>
          <w:p w:rsidR="00EB07E2" w:rsidRDefault="00EB07E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07E2" w:rsidRDefault="00EB07E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EB07E2" w:rsidRDefault="00634BB8">
            <w:r>
              <w:rPr>
                <w:rFonts w:ascii="Arial" w:hAnsi="Arial" w:cs="Arial"/>
                <w:sz w:val="16"/>
                <w:szCs w:val="16"/>
              </w:rPr>
              <w:t>*Alleen per post, bij electronische aanmelding aanvaard de inschrijver de toepassing van de reglementen zoals deze zijn vastgesteld door de F.C.I.</w:t>
            </w:r>
          </w:p>
        </w:tc>
      </w:tr>
    </w:tbl>
    <w:p w:rsidR="00EB07E2" w:rsidRDefault="00EB07E2">
      <w:pPr>
        <w:rPr>
          <w:rFonts w:ascii="Arial" w:hAnsi="Arial" w:cs="Arial"/>
          <w:sz w:val="24"/>
        </w:rPr>
      </w:pPr>
    </w:p>
    <w:p w:rsidR="00EB07E2" w:rsidRDefault="00EB07E2">
      <w:pPr>
        <w:pStyle w:val="Kop5"/>
        <w:numPr>
          <w:ilvl w:val="0"/>
          <w:numId w:val="0"/>
        </w:numPr>
        <w:rPr>
          <w:rFonts w:ascii="Arial" w:hAnsi="Arial" w:cs="Arial"/>
        </w:rPr>
      </w:pPr>
    </w:p>
    <w:p w:rsidR="00EB07E2" w:rsidRDefault="00EB07E2">
      <w:pPr>
        <w:pStyle w:val="Kop5"/>
        <w:rPr>
          <w:rFonts w:ascii="Arial" w:hAnsi="Arial" w:cs="Arial"/>
        </w:rPr>
      </w:pPr>
    </w:p>
    <w:p w:rsidR="00EB07E2" w:rsidRDefault="00634BB8">
      <w:pPr>
        <w:pStyle w:val="Kop5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Verzenden naar: H. </w:t>
      </w:r>
      <w:proofErr w:type="spellStart"/>
      <w:r>
        <w:rPr>
          <w:rFonts w:ascii="Arial" w:hAnsi="Arial" w:cs="Arial"/>
        </w:rPr>
        <w:t>Grootaers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Driehoefijzersstraat</w:t>
      </w:r>
      <w:proofErr w:type="spellEnd"/>
      <w:r>
        <w:rPr>
          <w:rFonts w:ascii="Arial" w:hAnsi="Arial" w:cs="Arial"/>
        </w:rPr>
        <w:t xml:space="preserve"> 37, </w:t>
      </w:r>
    </w:p>
    <w:p w:rsidR="00EB07E2" w:rsidRDefault="00634BB8">
      <w:pPr>
        <w:pStyle w:val="Kop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4765BH Zevenbergschen Hoek of per</w:t>
      </w:r>
      <w:r>
        <w:rPr>
          <w:rFonts w:ascii="Arial" w:hAnsi="Arial" w:cs="Arial"/>
          <w:b w:val="0"/>
          <w:bCs/>
        </w:rPr>
        <w:t xml:space="preserve"> </w:t>
      </w:r>
      <w:r>
        <w:rPr>
          <w:rFonts w:ascii="Arial" w:hAnsi="Arial" w:cs="Arial"/>
          <w:b w:val="0"/>
          <w:bCs/>
        </w:rPr>
        <w:br/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Cs/>
        </w:rPr>
        <w:t xml:space="preserve">E-mail </w:t>
      </w:r>
      <w:proofErr w:type="gramStart"/>
      <w:r>
        <w:rPr>
          <w:rFonts w:ascii="Arial" w:hAnsi="Arial" w:cs="Arial"/>
          <w:bCs/>
        </w:rPr>
        <w:t>naar:  hgrootaers@hetnet.nl</w:t>
      </w:r>
      <w:proofErr w:type="gramEnd"/>
    </w:p>
    <w:p w:rsidR="00EB07E2" w:rsidRDefault="00EB07E2">
      <w:pPr>
        <w:rPr>
          <w:rFonts w:ascii="Arial" w:hAnsi="Arial" w:cs="Arial"/>
          <w:b/>
          <w:bCs/>
          <w:sz w:val="24"/>
          <w:lang w:val="nl-NL"/>
        </w:rPr>
      </w:pPr>
    </w:p>
    <w:p w:rsidR="00EB07E2" w:rsidRDefault="00634BB8">
      <w:r>
        <w:rPr>
          <w:rFonts w:ascii="Arial" w:hAnsi="Arial" w:cs="Arial"/>
          <w:color w:val="000000"/>
          <w:sz w:val="28"/>
        </w:rPr>
        <w:t>Sluiting inschrijving:  12 mei 2019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EB07E2" w:rsidRDefault="00EB07E2"/>
    <w:p w:rsidR="00634BB8" w:rsidRDefault="00634BB8">
      <w:r>
        <w:rPr>
          <w:rFonts w:ascii="Arial" w:hAnsi="Arial" w:cs="Arial"/>
          <w:color w:val="000000"/>
          <w:sz w:val="22"/>
          <w:szCs w:val="22"/>
        </w:rPr>
        <w:t>Het inschrijfgeld van € 35.- per hond voor 12 mei 2019 te voldoen op bankrekening: IBAN: NL09 INGB 0009 5987 84 ten name van Commissie voor de windhondenrensport, Teteringen</w:t>
      </w:r>
    </w:p>
    <w:sectPr w:rsidR="00634B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7" w:bottom="567" w:left="1418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61F" w:rsidRDefault="006F061F" w:rsidP="00BA77AB">
      <w:r>
        <w:separator/>
      </w:r>
    </w:p>
  </w:endnote>
  <w:endnote w:type="continuationSeparator" w:id="0">
    <w:p w:rsidR="006F061F" w:rsidRDefault="006F061F" w:rsidP="00BA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7AB" w:rsidRDefault="00BA77A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7AB" w:rsidRDefault="00BA77A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7AB" w:rsidRDefault="00BA77A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61F" w:rsidRDefault="006F061F" w:rsidP="00BA77AB">
      <w:r>
        <w:separator/>
      </w:r>
    </w:p>
  </w:footnote>
  <w:footnote w:type="continuationSeparator" w:id="0">
    <w:p w:rsidR="006F061F" w:rsidRDefault="006F061F" w:rsidP="00BA7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7AB" w:rsidRDefault="00BA77A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7AB" w:rsidRDefault="00BA77A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7AB" w:rsidRDefault="00BA77A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Kop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Kop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Kop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Kop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Kop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Kop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AB"/>
    <w:rsid w:val="00634BB8"/>
    <w:rsid w:val="006F061F"/>
    <w:rsid w:val="00BA77AB"/>
    <w:rsid w:val="00D85947"/>
    <w:rsid w:val="00EB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4FD252"/>
  <w15:chartTrackingRefBased/>
  <w15:docId w15:val="{72852C08-93DC-ED4E-BC71-87226A20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uppressAutoHyphens/>
    </w:pPr>
    <w:rPr>
      <w:lang w:val="nl"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rFonts w:ascii="Comic Sans MS" w:hAnsi="Comic Sans MS" w:cs="Comic Sans MS"/>
      <w:sz w:val="24"/>
      <w:lang w:val="nl-NL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jc w:val="center"/>
      <w:outlineLvl w:val="1"/>
    </w:pPr>
    <w:rPr>
      <w:b/>
      <w:sz w:val="24"/>
      <w:lang w:val="nl-NL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outlineLvl w:val="2"/>
    </w:pPr>
    <w:rPr>
      <w:sz w:val="24"/>
      <w:lang w:val="nl-NL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ind w:left="4956" w:hanging="2124"/>
      <w:outlineLvl w:val="3"/>
    </w:pPr>
    <w:rPr>
      <w:sz w:val="24"/>
      <w:lang w:val="nl-NL"/>
    </w:rPr>
  </w:style>
  <w:style w:type="paragraph" w:styleId="Kop5">
    <w:name w:val="heading 5"/>
    <w:basedOn w:val="Standaard"/>
    <w:next w:val="Standaard"/>
    <w:qFormat/>
    <w:pPr>
      <w:keepNext/>
      <w:numPr>
        <w:ilvl w:val="4"/>
        <w:numId w:val="1"/>
      </w:numPr>
      <w:ind w:left="2124"/>
      <w:outlineLvl w:val="4"/>
    </w:pPr>
    <w:rPr>
      <w:b/>
      <w:sz w:val="24"/>
      <w:lang w:val="nl-NL"/>
    </w:rPr>
  </w:style>
  <w:style w:type="paragraph" w:styleId="Kop6">
    <w:name w:val="heading 6"/>
    <w:basedOn w:val="Standaard"/>
    <w:next w:val="Standaard"/>
    <w:qFormat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Kop7">
    <w:name w:val="heading 7"/>
    <w:basedOn w:val="Standaard"/>
    <w:next w:val="Standaard"/>
    <w:qFormat/>
    <w:pPr>
      <w:keepNext/>
      <w:numPr>
        <w:ilvl w:val="6"/>
        <w:numId w:val="1"/>
      </w:numPr>
      <w:outlineLvl w:val="6"/>
    </w:pPr>
    <w:rPr>
      <w:b/>
      <w:sz w:val="28"/>
    </w:rPr>
  </w:style>
  <w:style w:type="paragraph" w:styleId="Kop8">
    <w:name w:val="heading 8"/>
    <w:basedOn w:val="Standaard"/>
    <w:next w:val="Standaard"/>
    <w:qFormat/>
    <w:pPr>
      <w:keepNext/>
      <w:numPr>
        <w:ilvl w:val="7"/>
        <w:numId w:val="1"/>
      </w:numPr>
      <w:ind w:left="2124"/>
      <w:outlineLvl w:val="7"/>
    </w:pPr>
    <w:rPr>
      <w:sz w:val="24"/>
    </w:rPr>
  </w:style>
  <w:style w:type="paragraph" w:styleId="Kop9">
    <w:name w:val="heading 9"/>
    <w:basedOn w:val="Standaard"/>
    <w:next w:val="Standaard"/>
    <w:qFormat/>
    <w:pPr>
      <w:keepNext/>
      <w:numPr>
        <w:ilvl w:val="8"/>
        <w:numId w:val="1"/>
      </w:numPr>
      <w:ind w:left="2832"/>
      <w:outlineLvl w:val="8"/>
    </w:pPr>
    <w:rPr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ardalinea-lettertype3">
    <w:name w:val="Standaardalinea-lettertype3"/>
  </w:style>
  <w:style w:type="character" w:customStyle="1" w:styleId="Standaardalinea-lettertype1">
    <w:name w:val="Standaardalinea-lettertype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ardalinea-lettertype2">
    <w:name w:val="Standaardalinea-lettertype2"/>
  </w:style>
  <w:style w:type="character" w:customStyle="1" w:styleId="WW-Standaardalinea-lettertype1">
    <w:name w:val="WW-Standaardalinea-lettertype1"/>
  </w:style>
  <w:style w:type="character" w:styleId="Hyperlink">
    <w:name w:val="Hyperlink"/>
    <w:basedOn w:val="WW-Standaardalinea-lettertype1"/>
    <w:rPr>
      <w:color w:val="0000FF"/>
      <w:u w:val="single"/>
    </w:rPr>
  </w:style>
  <w:style w:type="character" w:styleId="GevolgdeHyperlink">
    <w:name w:val="FollowedHyperlink"/>
    <w:basedOn w:val="WW-Standaardalinea-lettertype1"/>
    <w:rPr>
      <w:color w:val="800080"/>
      <w:u w:val="single"/>
    </w:rPr>
  </w:style>
  <w:style w:type="character" w:customStyle="1" w:styleId="BallontekstChar">
    <w:name w:val="Ballontekst Char"/>
    <w:basedOn w:val="Standaardalinea-lettertype3"/>
    <w:rPr>
      <w:rFonts w:ascii="Tahoma" w:hAnsi="Tahoma" w:cs="Tahoma"/>
      <w:sz w:val="16"/>
      <w:szCs w:val="16"/>
      <w:lang w:val="nl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lattetekst">
    <w:name w:val="Body Text"/>
    <w:basedOn w:val="Standaard"/>
    <w:rPr>
      <w:sz w:val="24"/>
    </w:rPr>
  </w:style>
  <w:style w:type="paragraph" w:styleId="Lijst">
    <w:name w:val="List"/>
    <w:basedOn w:val="Plattetekst"/>
    <w:rPr>
      <w:rFonts w:cs="Tahoma"/>
    </w:rPr>
  </w:style>
  <w:style w:type="paragraph" w:customStyle="1" w:styleId="Bijschrift3">
    <w:name w:val="Bijschrift3"/>
    <w:basedOn w:val="Standa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customStyle="1" w:styleId="Bijschrift2">
    <w:name w:val="Bijschrift2"/>
    <w:basedOn w:val="Standa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Voettekst">
    <w:name w:val="footer"/>
    <w:basedOn w:val="Standaard"/>
    <w:rPr>
      <w:rFonts w:ascii="Comic Sans MS" w:hAnsi="Comic Sans MS" w:cs="Comic Sans MS"/>
      <w:sz w:val="22"/>
      <w:lang w:val="nl-NL"/>
    </w:rPr>
  </w:style>
  <w:style w:type="paragraph" w:styleId="Plattetekstinspringen">
    <w:name w:val="Body Text Indent"/>
    <w:basedOn w:val="Standaard"/>
    <w:pPr>
      <w:ind w:left="2124" w:hanging="2124"/>
    </w:pPr>
    <w:rPr>
      <w:sz w:val="24"/>
      <w:lang w:val="nl-NL"/>
    </w:rPr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paragraph" w:customStyle="1" w:styleId="Frame-inhoud">
    <w:name w:val="Frame-inhoud"/>
    <w:basedOn w:val="Plattetekst"/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BA77A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A77AB"/>
    <w:rPr>
      <w:lang w:val="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UITNODIGING  voor de</dc:title>
  <dc:subject/>
  <dc:creator>Alfred Nijkamp</dc:creator>
  <cp:keywords/>
  <cp:lastModifiedBy>Microsoft Office-gebruiker</cp:lastModifiedBy>
  <cp:revision>3</cp:revision>
  <cp:lastPrinted>2013-02-22T18:42:00Z</cp:lastPrinted>
  <dcterms:created xsi:type="dcterms:W3CDTF">2019-02-27T12:04:00Z</dcterms:created>
  <dcterms:modified xsi:type="dcterms:W3CDTF">2019-02-27T12:05:00Z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950116234</vt:r8>
  </property>
  <property fmtid="{D5CDD505-2E9C-101B-9397-08002B2CF9AE}" pid="3" name="_AuthorEmail">
    <vt:lpwstr>ej.dejong@quicknet.nl</vt:lpwstr>
  </property>
  <property fmtid="{D5CDD505-2E9C-101B-9397-08002B2CF9AE}" pid="4" name="_AuthorEmailDisplayName">
    <vt:lpwstr>E.J. de Jong</vt:lpwstr>
  </property>
  <property fmtid="{D5CDD505-2E9C-101B-9397-08002B2CF9AE}" pid="5" name="_EmailSubject">
    <vt:lpwstr>MEJ-9-35 uitschrijving EKC 2009</vt:lpwstr>
  </property>
  <property fmtid="{D5CDD505-2E9C-101B-9397-08002B2CF9AE}" pid="6" name="_PreviousAdHocReviewCycleID">
    <vt:r8>-1681201451</vt:r8>
  </property>
</Properties>
</file>